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5E74DF" w:rsidRPr="00DD5E77" w:rsidRDefault="005E74DF" w:rsidP="00E342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17BF" w:rsidRDefault="009417BF" w:rsidP="009417BF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 xml:space="preserve">Telki község </w:t>
      </w:r>
    </w:p>
    <w:p w:rsidR="009417BF" w:rsidRPr="00687F00" w:rsidRDefault="009417BF" w:rsidP="009417B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Önkormányzat</w:t>
      </w:r>
    </w:p>
    <w:p w:rsidR="009417BF" w:rsidRPr="00687F00" w:rsidRDefault="009417BF" w:rsidP="009417BF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Képviselő-testülete</w:t>
      </w:r>
    </w:p>
    <w:p w:rsidR="009417BF" w:rsidRPr="00687F00" w:rsidRDefault="009417BF" w:rsidP="009417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157</w:t>
      </w:r>
      <w:r w:rsidRPr="00687F00">
        <w:rPr>
          <w:rFonts w:ascii="Times New Roman" w:hAnsi="Times New Roman"/>
          <w:b/>
        </w:rPr>
        <w:t xml:space="preserve">/2017. (XII. 18.) </w:t>
      </w:r>
      <w:proofErr w:type="spellStart"/>
      <w:r w:rsidRPr="00687F00">
        <w:rPr>
          <w:rFonts w:ascii="Times New Roman" w:hAnsi="Times New Roman"/>
          <w:b/>
        </w:rPr>
        <w:t>Öh</w:t>
      </w:r>
      <w:proofErr w:type="spellEnd"/>
      <w:r w:rsidRPr="00687F00">
        <w:rPr>
          <w:rFonts w:ascii="Times New Roman" w:hAnsi="Times New Roman"/>
          <w:b/>
        </w:rPr>
        <w:t>. számú</w:t>
      </w:r>
    </w:p>
    <w:p w:rsidR="009417BF" w:rsidRPr="00687F00" w:rsidRDefault="009417BF" w:rsidP="009417BF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 xml:space="preserve">Határozata  </w:t>
      </w:r>
    </w:p>
    <w:p w:rsidR="009417BF" w:rsidRPr="009417BF" w:rsidRDefault="009417BF" w:rsidP="009417BF">
      <w:pPr>
        <w:spacing w:after="120"/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A belső ellenőri tevékenység ellátására vonatkozó szerződés módosításáról</w:t>
      </w:r>
    </w:p>
    <w:p w:rsidR="009417BF" w:rsidRPr="009417BF" w:rsidRDefault="009417BF" w:rsidP="009417BF">
      <w:pPr>
        <w:jc w:val="both"/>
        <w:rPr>
          <w:rFonts w:ascii="Times New Roman" w:hAnsi="Times New Roman"/>
          <w:shd w:val="clear" w:color="auto" w:fill="FFFFFF"/>
        </w:rPr>
      </w:pPr>
      <w:r w:rsidRPr="00687F00">
        <w:rPr>
          <w:rFonts w:ascii="Times New Roman" w:hAnsi="Times New Roman"/>
        </w:rPr>
        <w:t xml:space="preserve">Telki Község Képviselő-testülete úgy határoz, hogy a költségvetési szervek belső kontrollrendszeréről és belső ellenőrzéséről szóló 370/2011. (XII.31.) Korm. rendelet 15. § (1) bekezdése szerinti a belső ellenőrzési feladatok ellátásra vonatkozó 2015. március 29-én a </w:t>
      </w:r>
      <w:proofErr w:type="spellStart"/>
      <w:r w:rsidRPr="00687F00">
        <w:rPr>
          <w:rFonts w:ascii="Times New Roman" w:hAnsi="Times New Roman"/>
          <w:shd w:val="clear" w:color="auto" w:fill="FFFFFF"/>
        </w:rPr>
        <w:t>Penner</w:t>
      </w:r>
      <w:proofErr w:type="spellEnd"/>
      <w:r w:rsidRPr="00687F00">
        <w:rPr>
          <w:rFonts w:ascii="Times New Roman" w:hAnsi="Times New Roman"/>
          <w:shd w:val="clear" w:color="auto" w:fill="FFFFFF"/>
        </w:rPr>
        <w:t>-Audit Könyvvizsgáló Korlátolt Felelősségű Társaság-</w:t>
      </w:r>
      <w:r w:rsidRPr="00687F00">
        <w:rPr>
          <w:rFonts w:ascii="Times New Roman" w:hAnsi="Times New Roman"/>
        </w:rPr>
        <w:t>vel</w:t>
      </w:r>
      <w:r w:rsidRPr="00687F00">
        <w:rPr>
          <w:rFonts w:ascii="Times New Roman" w:hAnsi="Times New Roman"/>
          <w:shd w:val="clear" w:color="auto" w:fill="FFFFFF"/>
        </w:rPr>
        <w:t xml:space="preserve"> ( 2049 Diósd, Rákóczi utca 28. )</w:t>
      </w:r>
      <w:r w:rsidRPr="00687F00">
        <w:rPr>
          <w:rFonts w:ascii="Times New Roman" w:hAnsi="Times New Roman"/>
        </w:rPr>
        <w:t xml:space="preserve"> aláírt szerződést közös megegyezéssel felbontja és a feladat ellátására szerződést köt a Audit </w:t>
      </w:r>
      <w:proofErr w:type="spellStart"/>
      <w:r w:rsidRPr="00687F00">
        <w:rPr>
          <w:rFonts w:ascii="Times New Roman" w:hAnsi="Times New Roman"/>
        </w:rPr>
        <w:t>Light</w:t>
      </w:r>
      <w:proofErr w:type="spellEnd"/>
      <w:r w:rsidRPr="00687F00">
        <w:rPr>
          <w:rFonts w:ascii="Times New Roman" w:hAnsi="Times New Roman"/>
        </w:rPr>
        <w:t xml:space="preserve"> Kft. -vel (cégjegyzékszám: 13-09-145724) </w:t>
      </w:r>
      <w:r w:rsidRPr="00687F00">
        <w:rPr>
          <w:rFonts w:ascii="Times New Roman" w:hAnsi="Times New Roman"/>
          <w:shd w:val="clear" w:color="auto" w:fill="FFFFFF"/>
        </w:rPr>
        <w:t>2030 Érd, Balatoni út 103/B.</w:t>
      </w:r>
    </w:p>
    <w:p w:rsidR="009417BF" w:rsidRPr="00687F00" w:rsidRDefault="009417BF" w:rsidP="009417B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Felhatalmazza a polgármestert a szerződés aláírására.</w:t>
      </w:r>
    </w:p>
    <w:p w:rsidR="009417BF" w:rsidRPr="00687F00" w:rsidRDefault="009417BF" w:rsidP="009417B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Felelős: polgármester</w:t>
      </w:r>
    </w:p>
    <w:p w:rsidR="009417BF" w:rsidRPr="00687F00" w:rsidRDefault="009417BF" w:rsidP="009417B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Határidő: 2018.jnauár 1.</w:t>
      </w:r>
    </w:p>
    <w:p w:rsidR="005E74DF" w:rsidRPr="00687F00" w:rsidRDefault="005E74DF" w:rsidP="006357FB">
      <w:pPr>
        <w:rPr>
          <w:rFonts w:ascii="Times New Roman" w:hAnsi="Times New Roman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2C1537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136215" w:rsidRDefault="00136215" w:rsidP="008E0F1A">
      <w:pPr>
        <w:spacing w:after="0"/>
        <w:rPr>
          <w:rFonts w:ascii="Times New Roman" w:hAnsi="Times New Roman"/>
        </w:rPr>
      </w:pPr>
    </w:p>
    <w:p w:rsidR="008E0F1A" w:rsidRPr="008E0F1A" w:rsidRDefault="007B437B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A6E90"/>
    <w:rsid w:val="004B695D"/>
    <w:rsid w:val="004C359F"/>
    <w:rsid w:val="00550E42"/>
    <w:rsid w:val="00560980"/>
    <w:rsid w:val="005956BD"/>
    <w:rsid w:val="005A6EF4"/>
    <w:rsid w:val="005E720E"/>
    <w:rsid w:val="005E74DF"/>
    <w:rsid w:val="006357FB"/>
    <w:rsid w:val="00691F23"/>
    <w:rsid w:val="006E2D5D"/>
    <w:rsid w:val="00702BCE"/>
    <w:rsid w:val="00797507"/>
    <w:rsid w:val="007B437B"/>
    <w:rsid w:val="007F07BB"/>
    <w:rsid w:val="0089068E"/>
    <w:rsid w:val="008E0F1A"/>
    <w:rsid w:val="009417BF"/>
    <w:rsid w:val="00A566C8"/>
    <w:rsid w:val="00A71D64"/>
    <w:rsid w:val="00AC732F"/>
    <w:rsid w:val="00C917CF"/>
    <w:rsid w:val="00C93D13"/>
    <w:rsid w:val="00D42DE2"/>
    <w:rsid w:val="00DB409C"/>
    <w:rsid w:val="00E3428E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2018-01-12T08:34:00Z</dcterms:created>
  <dcterms:modified xsi:type="dcterms:W3CDTF">2018-01-12T08:36:00Z</dcterms:modified>
</cp:coreProperties>
</file>